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A0" w:rsidRDefault="00B10FF0">
      <w:pPr>
        <w:ind w:left="-142" w:firstLine="142"/>
        <w:jc w:val="center"/>
        <w:rPr>
          <w:rFonts w:ascii="Comic Sans MS" w:hAnsi="Comic Sans MS"/>
          <w:b/>
          <w:sz w:val="40"/>
          <w:u w:val="single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Comic Sans MS" w:hAnsi="Comic Sans MS"/>
          <w:b/>
          <w:sz w:val="40"/>
          <w:u w:val="single"/>
          <w14:shadow w14:blurRad="50749" w14:dist="37630" w14:dir="2700000" w14:sx="100000" w14:sy="100000" w14:kx="0" w14:ky="0" w14:algn="b">
            <w14:srgbClr w14:val="000000"/>
          </w14:shadow>
        </w:rPr>
        <w:t>POUTRE</w:t>
      </w:r>
    </w:p>
    <w:tbl>
      <w:tblPr>
        <w:tblW w:w="4909" w:type="pct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668"/>
        <w:gridCol w:w="3667"/>
        <w:gridCol w:w="3667"/>
        <w:gridCol w:w="3667"/>
      </w:tblGrid>
      <w:tr w:rsidR="00143C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center"/>
              <w:rPr>
                <w:rFonts w:ascii="Comic Sans MS" w:hAnsi="Comic Sans MS"/>
                <w:sz w:val="28"/>
                <w:szCs w:val="16"/>
              </w:rPr>
            </w:pPr>
          </w:p>
          <w:p w:rsidR="00143CA0" w:rsidRDefault="00143CA0">
            <w:pPr>
              <w:jc w:val="center"/>
              <w:rPr>
                <w:sz w:val="28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18"/>
              </w:rPr>
              <w:t>Entrée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800000"/>
                <w:sz w:val="2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28"/>
                <w:szCs w:val="18"/>
              </w:rPr>
              <w:t>Tour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28"/>
                <w:szCs w:val="18"/>
              </w:rPr>
              <w:t>Attitude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333333"/>
                <w:sz w:val="28"/>
                <w:szCs w:val="18"/>
              </w:rPr>
            </w:pPr>
            <w:r>
              <w:rPr>
                <w:rFonts w:ascii="Comic Sans MS" w:hAnsi="Comic Sans MS"/>
                <w:b/>
                <w:color w:val="333333"/>
                <w:sz w:val="28"/>
                <w:szCs w:val="18"/>
              </w:rPr>
              <w:t>Sortie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A</w:t>
            </w:r>
          </w:p>
        </w:tc>
        <w:tc>
          <w:tcPr>
            <w:tcW w:w="36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Entrée latérale en appui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Demi-tour haut ou bas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Attitude Y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>Saut tendu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739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143CA0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361946</wp:posOffset>
                  </wp:positionH>
                  <wp:positionV relativeFrom="paragraph">
                    <wp:posOffset>-1901</wp:posOffset>
                  </wp:positionV>
                  <wp:extent cx="1169673" cy="819156"/>
                  <wp:effectExtent l="0" t="0" r="0" b="0"/>
                  <wp:wrapNone/>
                  <wp:docPr id="1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3" cy="81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61593</wp:posOffset>
                  </wp:positionH>
                  <wp:positionV relativeFrom="paragraph">
                    <wp:posOffset>26673</wp:posOffset>
                  </wp:positionV>
                  <wp:extent cx="2154536" cy="677972"/>
                  <wp:effectExtent l="0" t="0" r="0" b="7828"/>
                  <wp:wrapNone/>
                  <wp:docPr id="2" name="Image 4" descr="S_POA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36" cy="67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CA0" w:rsidRDefault="00143C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3CA0" w:rsidRDefault="00143CA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561971</wp:posOffset>
                  </wp:positionH>
                  <wp:positionV relativeFrom="paragraph">
                    <wp:posOffset>-1901</wp:posOffset>
                  </wp:positionV>
                  <wp:extent cx="1005840" cy="828675"/>
                  <wp:effectExtent l="0" t="0" r="3810" b="9525"/>
                  <wp:wrapNone/>
                  <wp:docPr id="3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624206</wp:posOffset>
                  </wp:positionH>
                  <wp:positionV relativeFrom="paragraph">
                    <wp:posOffset>-11430</wp:posOffset>
                  </wp:positionV>
                  <wp:extent cx="808987" cy="876982"/>
                  <wp:effectExtent l="0" t="0" r="0" b="0"/>
                  <wp:wrapNone/>
                  <wp:docPr id="4" name="Image 24" descr="3-Gymnastique-poutre-sortie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87" cy="87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B</w:t>
            </w:r>
          </w:p>
        </w:tc>
        <w:tc>
          <w:tcPr>
            <w:tcW w:w="36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Entrée latérale en course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Demi-tour sur une jambe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Equilibre fessier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333333"/>
                <w:sz w:val="18"/>
                <w:szCs w:val="18"/>
              </w:rPr>
              <w:t>Saut 1 demi-tour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73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143CA0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381003</wp:posOffset>
                  </wp:positionH>
                  <wp:positionV relativeFrom="paragraph">
                    <wp:posOffset>-1901</wp:posOffset>
                  </wp:positionV>
                  <wp:extent cx="1313819" cy="901698"/>
                  <wp:effectExtent l="0" t="0" r="631" b="0"/>
                  <wp:wrapNone/>
                  <wp:docPr id="5" name="Image 16" descr="C:\Users\Utilisateur\AppData\Local\Microsoft\Windows\INetCache\Content.MSO\86712FB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9" cy="90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271147</wp:posOffset>
                  </wp:positionH>
                  <wp:positionV relativeFrom="paragraph">
                    <wp:posOffset>26673</wp:posOffset>
                  </wp:positionV>
                  <wp:extent cx="1000125" cy="879479"/>
                  <wp:effectExtent l="0" t="0" r="9525" b="0"/>
                  <wp:wrapNone/>
                  <wp:docPr id="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7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447671</wp:posOffset>
                  </wp:positionH>
                  <wp:positionV relativeFrom="paragraph">
                    <wp:posOffset>-1901</wp:posOffset>
                  </wp:positionV>
                  <wp:extent cx="1075691" cy="764538"/>
                  <wp:effectExtent l="0" t="0" r="0" b="0"/>
                  <wp:wrapNone/>
                  <wp:docPr id="7" name="Image 13" descr="C:\Users\Utilisateur\AppData\Local\Microsoft\Windows\INetCache\Content.MSO\AB03428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1" cy="76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43177</wp:posOffset>
                  </wp:positionH>
                  <wp:positionV relativeFrom="paragraph">
                    <wp:posOffset>-1901</wp:posOffset>
                  </wp:positionV>
                  <wp:extent cx="1552578" cy="890909"/>
                  <wp:effectExtent l="0" t="0" r="9522" b="4441"/>
                  <wp:wrapNone/>
                  <wp:docPr id="8" name="Image 22" descr="demi tour pou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8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bookmarkStart w:id="1" w:name="_Hlk534214163"/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C</w:t>
            </w:r>
          </w:p>
        </w:tc>
        <w:tc>
          <w:tcPr>
            <w:tcW w:w="36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Entrée saut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groupé ou écart avec mini tremplin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Tour complet sur 1 jambe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Planche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333333"/>
                <w:sz w:val="18"/>
                <w:szCs w:val="18"/>
              </w:rPr>
              <w:t>ATR et sortie sur le coté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739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143CA0">
            <w:pPr>
              <w:jc w:val="center"/>
              <w:rPr>
                <w:rFonts w:ascii="Comic Sans MS" w:hAnsi="Comic Sans MS"/>
                <w:sz w:val="44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haracter">
                    <wp:posOffset>171450</wp:posOffset>
                  </wp:positionH>
                  <wp:positionV relativeFrom="line">
                    <wp:posOffset>-3813</wp:posOffset>
                  </wp:positionV>
                  <wp:extent cx="675641" cy="773426"/>
                  <wp:effectExtent l="0" t="0" r="0" b="7624"/>
                  <wp:wrapNone/>
                  <wp:docPr id="9" name="Image 19" descr="3-Gymnastique-poutre-entree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1" cy="77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110486</wp:posOffset>
                  </wp:positionV>
                  <wp:extent cx="847091" cy="647066"/>
                  <wp:effectExtent l="0" t="0" r="0" b="634"/>
                  <wp:wrapNone/>
                  <wp:docPr id="10" name="Image 20" descr="entrée éc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1" cy="64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-33659</wp:posOffset>
                  </wp:positionH>
                  <wp:positionV relativeFrom="paragraph">
                    <wp:posOffset>-13331</wp:posOffset>
                  </wp:positionV>
                  <wp:extent cx="2228850" cy="838203"/>
                  <wp:effectExtent l="0" t="0" r="0" b="0"/>
                  <wp:wrapNone/>
                  <wp:docPr id="11" name="Image 5" descr="http://www.unss-poitiers.com/patrick/jpg2000/S_POC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83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-51435</wp:posOffset>
                  </wp:positionV>
                  <wp:extent cx="1072518" cy="845189"/>
                  <wp:effectExtent l="0" t="0" r="0" b="0"/>
                  <wp:wrapNone/>
                  <wp:docPr id="12" name="Image 21" descr="9-poutre-attitude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8" cy="84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281306</wp:posOffset>
                  </wp:positionH>
                  <wp:positionV relativeFrom="paragraph">
                    <wp:posOffset>-3813</wp:posOffset>
                  </wp:positionV>
                  <wp:extent cx="1514475" cy="762637"/>
                  <wp:effectExtent l="0" t="0" r="9525" b="0"/>
                  <wp:wrapNone/>
                  <wp:docPr id="13" name="Image 33" descr="C:\Users\Utilisateur\AppData\Local\Microsoft\Windows\INetCache\Content.MSO\E71EB70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6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CA0" w:rsidRDefault="00143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bookmarkEnd w:id="1"/>
      <w:tr w:rsidR="00143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D</w:t>
            </w:r>
          </w:p>
        </w:tc>
        <w:tc>
          <w:tcPr>
            <w:tcW w:w="36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Entrée mini tremplin pieds décalés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Saut demi-tour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Culbuto (ou ½ ATR)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333333"/>
                <w:sz w:val="18"/>
                <w:szCs w:val="18"/>
              </w:rPr>
              <w:t>Roue ou rondade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739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143CA0">
            <w:pPr>
              <w:jc w:val="center"/>
              <w:rPr>
                <w:rFonts w:ascii="Comic Sans MS" w:hAnsi="Comic Sans MS"/>
                <w:sz w:val="44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352428</wp:posOffset>
                  </wp:positionH>
                  <wp:positionV relativeFrom="paragraph">
                    <wp:posOffset>2542</wp:posOffset>
                  </wp:positionV>
                  <wp:extent cx="1133471" cy="761996"/>
                  <wp:effectExtent l="0" t="0" r="0" b="4"/>
                  <wp:wrapNone/>
                  <wp:docPr id="14" name="Image 37" descr="C:\Users\Utilisateur\AppData\Local\Microsoft\Windows\INetCache\Content.MSO\69638E7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1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280665</wp:posOffset>
                  </wp:positionH>
                  <wp:positionV relativeFrom="paragraph">
                    <wp:posOffset>2542</wp:posOffset>
                  </wp:positionV>
                  <wp:extent cx="1504316" cy="814072"/>
                  <wp:effectExtent l="0" t="0" r="634" b="5078"/>
                  <wp:wrapNone/>
                  <wp:docPr id="15" name="Image 19" descr="RÃ©sultat de recherche d'images pour &quot;saut tour  poutr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6" cy="81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266703</wp:posOffset>
                  </wp:positionH>
                  <wp:positionV relativeFrom="paragraph">
                    <wp:posOffset>2542</wp:posOffset>
                  </wp:positionV>
                  <wp:extent cx="1536704" cy="581028"/>
                  <wp:effectExtent l="0" t="0" r="6346" b="9522"/>
                  <wp:wrapNone/>
                  <wp:docPr id="16" name="Image 34" descr="C:\Users\Utilisateur\AppData\Local\Microsoft\Windows\INetCache\Content.MSO\1A0E853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4" cy="58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367031</wp:posOffset>
                  </wp:positionH>
                  <wp:positionV relativeFrom="paragraph">
                    <wp:posOffset>2542</wp:posOffset>
                  </wp:positionV>
                  <wp:extent cx="1247141" cy="725174"/>
                  <wp:effectExtent l="0" t="0" r="0" b="0"/>
                  <wp:wrapNone/>
                  <wp:docPr id="17" name="Image 32" descr="C:\Users\Utilisateur\AppData\Local\Microsoft\Windows\INetCache\Content.MSO\8587722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1" cy="72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CA0" w:rsidRDefault="00143CA0"/>
          <w:p w:rsidR="00143CA0" w:rsidRDefault="00143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B10FF0">
            <w:pPr>
              <w:jc w:val="center"/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sz w:val="44"/>
                <w:szCs w:val="18"/>
                <w14:shadow w14:blurRad="50749" w14:dist="37630" w14:dir="2700000" w14:sx="100000" w14:sy="100000" w14:kx="0" w14:ky="0" w14:algn="b">
                  <w14:srgbClr w14:val="000000"/>
                </w14:shadow>
              </w:rPr>
              <w:t>E</w:t>
            </w:r>
          </w:p>
        </w:tc>
        <w:tc>
          <w:tcPr>
            <w:tcW w:w="36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Entrée mini tremplin pieds simultanés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Saut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demi-tour groupé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ATR</w:t>
            </w:r>
          </w:p>
        </w:tc>
        <w:tc>
          <w:tcPr>
            <w:tcW w:w="36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333333"/>
                <w:sz w:val="18"/>
                <w:szCs w:val="18"/>
              </w:rPr>
              <w:t>Salto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739" w:type="dxa"/>
            <w:vMerge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A0" w:rsidRDefault="00143CA0">
            <w:pPr>
              <w:jc w:val="center"/>
              <w:rPr>
                <w:rFonts w:ascii="Comic Sans MS" w:hAnsi="Comic Sans MS"/>
                <w:sz w:val="44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95253</wp:posOffset>
                  </wp:positionH>
                  <wp:positionV relativeFrom="paragraph">
                    <wp:posOffset>34290</wp:posOffset>
                  </wp:positionV>
                  <wp:extent cx="1939049" cy="837334"/>
                  <wp:effectExtent l="0" t="0" r="4051" b="866"/>
                  <wp:wrapNone/>
                  <wp:docPr id="18" name="Image 9" descr="S_PO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49" cy="83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261618</wp:posOffset>
                  </wp:positionH>
                  <wp:positionV relativeFrom="paragraph">
                    <wp:posOffset>72393</wp:posOffset>
                  </wp:positionV>
                  <wp:extent cx="1428750" cy="731520"/>
                  <wp:effectExtent l="0" t="0" r="0" b="0"/>
                  <wp:wrapNone/>
                  <wp:docPr id="19" name="Image 36" descr="C:\Users\Utilisateur\AppData\Local\Microsoft\Windows\INetCache\Content.MSO\416426C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4443</wp:posOffset>
                  </wp:positionV>
                  <wp:extent cx="1057275" cy="813431"/>
                  <wp:effectExtent l="0" t="0" r="9525" b="5719"/>
                  <wp:wrapNone/>
                  <wp:docPr id="20" name="Image 35" descr="C:\Users\Utilisateur\AppData\Local\Microsoft\Windows\INetCache\Content.MSO\A165C9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1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386077</wp:posOffset>
                  </wp:positionH>
                  <wp:positionV relativeFrom="paragraph">
                    <wp:posOffset>4443</wp:posOffset>
                  </wp:positionV>
                  <wp:extent cx="1275716" cy="820417"/>
                  <wp:effectExtent l="0" t="0" r="634" b="0"/>
                  <wp:wrapNone/>
                  <wp:docPr id="21" name="Image 9" descr="C:\Users\Utilisateur\AppData\Local\Microsoft\Windows\INetCache\Content.MSO\BC28EE5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6" cy="82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CA0" w:rsidRDefault="00143CA0"/>
          <w:p w:rsidR="00143CA0" w:rsidRDefault="00143C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B10FF0">
      <w:pPr>
        <w:jc w:val="center"/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  <w:t xml:space="preserve">ENCHAINEMENT POUTRE </w:t>
      </w:r>
    </w:p>
    <w:p w:rsidR="00143CA0" w:rsidRDefault="00143CA0">
      <w:pPr>
        <w:jc w:val="center"/>
        <w:rPr>
          <w:rFonts w:ascii="Comic Sans MS" w:hAnsi="Comic Sans MS"/>
          <w:b/>
          <w:bCs/>
          <w:i/>
          <w:color w:val="800080"/>
          <w:sz w:val="36"/>
          <w14:shadow w14:blurRad="50749" w14:dist="37630" w14:dir="2700000" w14:sx="100000" w14:sy="100000" w14:kx="0" w14:ky="0" w14:algn="b">
            <w14:srgbClr w14:val="000000"/>
          </w14:shadow>
        </w:rPr>
      </w:pPr>
    </w:p>
    <w:tbl>
      <w:tblPr>
        <w:tblW w:w="15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6"/>
        <w:gridCol w:w="2616"/>
        <w:gridCol w:w="2616"/>
        <w:gridCol w:w="2616"/>
      </w:tblGrid>
      <w:tr w:rsidR="00143CA0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</w:t>
            </w: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</w:t>
            </w: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</w:t>
            </w: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B10FF0">
            <w:pPr>
              <w:jc w:val="both"/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bCs/>
                <w:i/>
                <w:color w:val="800080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                    6</w:t>
            </w:r>
          </w:p>
        </w:tc>
      </w:tr>
    </w:tbl>
    <w:p w:rsidR="00143CA0" w:rsidRDefault="00143CA0">
      <w:pPr>
        <w:jc w:val="center"/>
        <w:rPr>
          <w:rFonts w:ascii="Comic Sans MS" w:hAnsi="Comic Sans MS"/>
          <w:b/>
          <w:bCs/>
          <w:i/>
          <w:color w:val="800080"/>
          <w:sz w:val="10"/>
          <w14:shadow w14:blurRad="50749" w14:dist="37630" w14:dir="2700000" w14:sx="100000" w14:sy="100000" w14:kx="0" w14:ky="0" w14:algn="b">
            <w14:srgbClr w14:val="000000"/>
          </w14:shadow>
        </w:rPr>
      </w:pPr>
    </w:p>
    <w:tbl>
      <w:tblPr>
        <w:tblW w:w="28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5"/>
        <w:gridCol w:w="2615"/>
        <w:gridCol w:w="2615"/>
        <w:gridCol w:w="2615"/>
        <w:gridCol w:w="2615"/>
        <w:gridCol w:w="2616"/>
        <w:gridCol w:w="2616"/>
        <w:gridCol w:w="2616"/>
        <w:gridCol w:w="2616"/>
      </w:tblGrid>
      <w:tr w:rsidR="00143CA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Matériel </w:t>
            </w: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facilitant ?</w:t>
            </w: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Aide ? Parade ?</w:t>
            </w:r>
          </w:p>
          <w:p w:rsidR="00143CA0" w:rsidRDefault="00B10FF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  <w:t>Matériel facilitant ?</w:t>
            </w: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143CA0">
            <w:pPr>
              <w:jc w:val="center"/>
              <w:rPr>
                <w:bCs/>
                <w:color w:val="800080"/>
                <w:sz w:val="2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143CA0" w:rsidRDefault="00143CA0">
      <w:pPr>
        <w:jc w:val="center"/>
        <w:rPr>
          <w:rFonts w:ascii="Comic Sans MS" w:hAnsi="Comic Sans MS"/>
          <w:b/>
          <w:bCs/>
          <w:i/>
          <w:color w:val="800080"/>
          <w:sz w:val="8"/>
          <w14:shadow w14:blurRad="50749" w14:dist="37630" w14:dir="2700000" w14:sx="100000" w14:sy="100000" w14:kx="0" w14:ky="0" w14:algn="b">
            <w14:srgbClr w14:val="000000"/>
          </w14:shadow>
        </w:rPr>
      </w:pPr>
    </w:p>
    <w:tbl>
      <w:tblPr>
        <w:tblW w:w="15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5"/>
        <w:gridCol w:w="2616"/>
        <w:gridCol w:w="2616"/>
        <w:gridCol w:w="2616"/>
        <w:gridCol w:w="2616"/>
      </w:tblGrid>
      <w:tr w:rsidR="00143CA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  <w:t>Critères de réussite</w:t>
            </w:r>
          </w:p>
          <w:p w:rsidR="00143CA0" w:rsidRDefault="00143CA0">
            <w:pPr>
              <w:jc w:val="center"/>
              <w:rPr>
                <w:bCs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143CA0">
      <w:pPr>
        <w:jc w:val="both"/>
        <w:rPr>
          <w:rFonts w:ascii="Comic Sans MS" w:hAnsi="Comic Sans MS"/>
          <w:b/>
          <w:bCs/>
          <w:i/>
          <w:color w:val="80008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143CA0" w:rsidRDefault="00B10FF0">
      <w:pPr>
        <w:jc w:val="center"/>
      </w:pPr>
      <w:r>
        <w:rPr>
          <w:rFonts w:ascii="Comic Sans MS" w:hAnsi="Comic Sans MS"/>
          <w:b/>
          <w:bCs/>
          <w:i/>
          <w:color w:val="800080"/>
          <w:sz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CRITERES DE REUSSITE à la POUTRE</w:t>
      </w:r>
    </w:p>
    <w:p w:rsidR="00143CA0" w:rsidRDefault="00143CA0">
      <w:pPr>
        <w:jc w:val="both"/>
        <w:rPr>
          <w:rFonts w:ascii="Comic Sans MS" w:hAnsi="Comic Sans MS"/>
          <w:b/>
          <w:bCs/>
        </w:rPr>
      </w:pPr>
    </w:p>
    <w:tbl>
      <w:tblPr>
        <w:tblW w:w="475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7"/>
        <w:gridCol w:w="3733"/>
        <w:gridCol w:w="3732"/>
        <w:gridCol w:w="3583"/>
      </w:tblGrid>
      <w:tr w:rsidR="00143C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bCs/>
                <w:color w:val="FF000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18"/>
              </w:rPr>
              <w:t>Entrée</w:t>
            </w:r>
          </w:p>
          <w:p w:rsidR="00143CA0" w:rsidRDefault="00143CA0">
            <w:pPr>
              <w:rPr>
                <w:rFonts w:ascii="Comic Sans MS" w:hAnsi="Comic Sans MS"/>
                <w:b/>
                <w:bCs/>
                <w:color w:val="FF0000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bCs/>
                <w:color w:val="800000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800000"/>
                <w:szCs w:val="18"/>
              </w:rPr>
              <w:t>Tour</w:t>
            </w:r>
          </w:p>
          <w:p w:rsidR="00143CA0" w:rsidRDefault="00143CA0">
            <w:pPr>
              <w:rPr>
                <w:rFonts w:ascii="Comic Sans MS" w:hAnsi="Comic Sans MS"/>
                <w:b/>
                <w:bCs/>
                <w:color w:val="800000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bCs/>
                <w:color w:val="33CCCC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CCCC"/>
                <w:szCs w:val="18"/>
              </w:rPr>
              <w:t>Attitude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  <w:rPr>
                <w:rFonts w:ascii="Comic Sans MS" w:hAnsi="Comic Sans MS"/>
                <w:b/>
                <w:bCs/>
                <w:color w:val="333333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333333"/>
                <w:szCs w:val="18"/>
              </w:rPr>
              <w:t xml:space="preserve">Sortie </w:t>
            </w:r>
          </w:p>
          <w:p w:rsidR="00143CA0" w:rsidRDefault="00143CA0">
            <w:pPr>
              <w:rPr>
                <w:rFonts w:ascii="Comic Sans MS" w:hAnsi="Comic Sans MS"/>
                <w:b/>
                <w:bCs/>
                <w:color w:val="333333"/>
                <w:szCs w:val="18"/>
              </w:rPr>
            </w:pP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18"/>
              </w:rPr>
              <w:t>Entrée latérale en appui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800000"/>
                <w:sz w:val="20"/>
                <w:szCs w:val="18"/>
              </w:rPr>
              <w:t>Demi-tour haut ou bas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20"/>
                <w:szCs w:val="18"/>
              </w:rPr>
              <w:t>Attitude Y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sz w:val="20"/>
                <w:szCs w:val="18"/>
              </w:rPr>
              <w:t>Saut tendu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Bras et jambes tendus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ind w:left="360"/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sz w:val="18"/>
                <w:szCs w:val="16"/>
              </w:rPr>
              <w:t xml:space="preserve">TBR : Corps gainé.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Maintien 5 ‘’.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bCs/>
                <w:sz w:val="18"/>
                <w:szCs w:val="16"/>
              </w:rPr>
              <w:t>TBR : Bras et/ou jambes tendus</w:t>
            </w:r>
            <w:r>
              <w:rPr>
                <w:rFonts w:ascii="Comic Sans MS" w:hAnsi="Comic Sans MS"/>
                <w:sz w:val="18"/>
                <w:szCs w:val="16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 xml:space="preserve">R : </w:t>
            </w:r>
            <w:r>
              <w:rPr>
                <w:rFonts w:ascii="Comic Sans MS" w:hAnsi="Comic Sans MS"/>
                <w:bCs/>
                <w:sz w:val="18"/>
                <w:szCs w:val="16"/>
              </w:rPr>
              <w:t>Réception stabilisée.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Hauteur du bassin.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FF0000"/>
                <w:sz w:val="20"/>
                <w:szCs w:val="18"/>
              </w:rPr>
              <w:t>Entrée latérale en course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800000"/>
                <w:sz w:val="20"/>
                <w:szCs w:val="18"/>
              </w:rPr>
              <w:t>Demi-tour sur une jambe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00B0F0"/>
                <w:sz w:val="20"/>
                <w:szCs w:val="18"/>
              </w:rPr>
              <w:t>Equilibre fessier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333333"/>
                <w:sz w:val="20"/>
                <w:szCs w:val="18"/>
              </w:rPr>
              <w:t>Saut 1 demi-tour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Bras et jambes tendus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ind w:left="360"/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sz w:val="18"/>
                <w:szCs w:val="16"/>
              </w:rPr>
              <w:t xml:space="preserve">TBR : Corps gainé.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Maintien 5 ‘’.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bCs/>
                <w:sz w:val="18"/>
                <w:szCs w:val="16"/>
              </w:rPr>
              <w:t xml:space="preserve">TBR : Bras </w:t>
            </w:r>
            <w:r>
              <w:rPr>
                <w:rFonts w:ascii="Comic Sans MS" w:hAnsi="Comic Sans MS"/>
                <w:bCs/>
                <w:sz w:val="18"/>
                <w:szCs w:val="16"/>
              </w:rPr>
              <w:t>et/ou jambes tendus</w:t>
            </w:r>
            <w:r>
              <w:rPr>
                <w:rFonts w:ascii="Comic Sans MS" w:hAnsi="Comic Sans MS"/>
                <w:sz w:val="18"/>
                <w:szCs w:val="16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Réception stabilisée.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Hauteur du bassin.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FF0000"/>
                <w:sz w:val="20"/>
                <w:szCs w:val="18"/>
              </w:rPr>
              <w:t>Entrée saut groupé ou écart avec mini tremplin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800000"/>
                <w:sz w:val="20"/>
                <w:szCs w:val="18"/>
              </w:rPr>
              <w:t>Tour complet sur 1 jambe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20"/>
                <w:szCs w:val="18"/>
              </w:rPr>
              <w:t xml:space="preserve">Planche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333333"/>
                <w:sz w:val="20"/>
                <w:szCs w:val="18"/>
              </w:rPr>
              <w:t>ATR et sortie sur le côté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Bras et jambes tendus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ind w:left="360"/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sz w:val="18"/>
                <w:szCs w:val="16"/>
              </w:rPr>
              <w:t xml:space="preserve">TBR : Corps gainé.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Maintien 5 ‘’.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bCs/>
                <w:sz w:val="18"/>
                <w:szCs w:val="16"/>
              </w:rPr>
              <w:t>TBR : Bras et/ou jambes tendus</w:t>
            </w:r>
            <w:r>
              <w:rPr>
                <w:rFonts w:ascii="Comic Sans MS" w:hAnsi="Comic Sans MS"/>
                <w:sz w:val="18"/>
                <w:szCs w:val="16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Réception stabilisée.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Hauteur du bassin et jambes tendues.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FF0000"/>
                <w:sz w:val="20"/>
                <w:szCs w:val="18"/>
              </w:rPr>
              <w:t>Entrée mini tremplin pieds décalés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800000"/>
                <w:sz w:val="20"/>
                <w:szCs w:val="18"/>
              </w:rPr>
              <w:t>Saut ½ tour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20"/>
                <w:szCs w:val="18"/>
              </w:rPr>
              <w:t>Culbuto (ou ½ ATR)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333333"/>
                <w:sz w:val="20"/>
                <w:szCs w:val="18"/>
              </w:rPr>
              <w:t>Roue ou rondade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 xml:space="preserve">TBR : </w:t>
            </w:r>
            <w:r>
              <w:rPr>
                <w:rFonts w:ascii="Comic Sans MS" w:hAnsi="Comic Sans MS"/>
                <w:bCs/>
                <w:sz w:val="18"/>
                <w:szCs w:val="16"/>
              </w:rPr>
              <w:t>Retour debout rapide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ind w:left="360"/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sz w:val="18"/>
                <w:szCs w:val="16"/>
              </w:rPr>
              <w:t xml:space="preserve">TBR : Corps gainé.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Maintien 5 ‘’.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bCs/>
                <w:sz w:val="18"/>
                <w:szCs w:val="16"/>
              </w:rPr>
              <w:t>TBR : Bras et/ou jambes tendus</w:t>
            </w:r>
            <w:r>
              <w:rPr>
                <w:rFonts w:ascii="Comic Sans MS" w:hAnsi="Comic Sans MS"/>
                <w:sz w:val="18"/>
                <w:szCs w:val="16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Réception stabilisée.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Hauteur du bassin et jambes tendues.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FF0000"/>
                <w:sz w:val="20"/>
                <w:szCs w:val="18"/>
              </w:rPr>
              <w:t>Entrée mini tremplin pieds simultanés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800000"/>
                <w:sz w:val="20"/>
                <w:szCs w:val="18"/>
              </w:rPr>
              <w:t>Saut ½ tour groupé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bCs/>
                <w:color w:val="00B0F0"/>
                <w:sz w:val="20"/>
                <w:szCs w:val="18"/>
              </w:rPr>
              <w:t>ATR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jc w:val="center"/>
            </w:pPr>
            <w:r>
              <w:rPr>
                <w:rFonts w:ascii="Comic Sans MS" w:hAnsi="Comic Sans MS"/>
                <w:b/>
                <w:color w:val="333333"/>
                <w:sz w:val="20"/>
                <w:szCs w:val="18"/>
              </w:rPr>
              <w:t>Salto</w:t>
            </w:r>
          </w:p>
        </w:tc>
      </w:tr>
      <w:tr w:rsidR="00143CA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Retour debout rapide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Pas de chute.</w:t>
            </w:r>
          </w:p>
          <w:p w:rsidR="00143CA0" w:rsidRDefault="00143CA0">
            <w:pPr>
              <w:ind w:left="360"/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sz w:val="18"/>
                <w:szCs w:val="16"/>
              </w:rPr>
              <w:t xml:space="preserve">TBR : Corps gainé.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Maintien 5 ‘’.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r>
              <w:rPr>
                <w:rFonts w:ascii="Comic Sans MS" w:hAnsi="Comic Sans MS"/>
                <w:bCs/>
                <w:sz w:val="18"/>
                <w:szCs w:val="16"/>
              </w:rPr>
              <w:t>TBR : Bras et/ou jambes tendus</w:t>
            </w:r>
            <w:r>
              <w:rPr>
                <w:rFonts w:ascii="Comic Sans MS" w:hAnsi="Comic Sans MS"/>
                <w:sz w:val="18"/>
                <w:szCs w:val="16"/>
              </w:rPr>
              <w:t>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R : Réception stabilisée.</w:t>
            </w:r>
          </w:p>
          <w:p w:rsidR="00143CA0" w:rsidRDefault="00143CA0">
            <w:pPr>
              <w:rPr>
                <w:rFonts w:ascii="Comic Sans MS" w:hAnsi="Comic Sans MS"/>
                <w:bCs/>
                <w:sz w:val="18"/>
                <w:szCs w:val="16"/>
              </w:rPr>
            </w:pPr>
          </w:p>
          <w:p w:rsidR="00143CA0" w:rsidRDefault="00B10FF0">
            <w:pPr>
              <w:rPr>
                <w:rFonts w:ascii="Comic Sans MS" w:hAnsi="Comic Sans MS"/>
                <w:bCs/>
                <w:sz w:val="18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6"/>
              </w:rPr>
              <w:t>TBR : Hauteur du bassin.</w:t>
            </w:r>
          </w:p>
        </w:tc>
      </w:tr>
    </w:tbl>
    <w:p w:rsidR="00143CA0" w:rsidRDefault="00143CA0">
      <w:pPr>
        <w:jc w:val="both"/>
        <w:rPr>
          <w:rFonts w:ascii="Comic Sans MS" w:hAnsi="Comic Sans MS"/>
          <w:b/>
          <w:bCs/>
        </w:rPr>
      </w:pPr>
    </w:p>
    <w:sectPr w:rsidR="00143CA0">
      <w:pgSz w:w="16838" w:h="11899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F0" w:rsidRDefault="00B10FF0">
      <w:r>
        <w:separator/>
      </w:r>
    </w:p>
  </w:endnote>
  <w:endnote w:type="continuationSeparator" w:id="0">
    <w:p w:rsidR="00B10FF0" w:rsidRDefault="00B1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F0" w:rsidRDefault="00B10FF0">
      <w:r>
        <w:rPr>
          <w:color w:val="000000"/>
        </w:rPr>
        <w:separator/>
      </w:r>
    </w:p>
  </w:footnote>
  <w:footnote w:type="continuationSeparator" w:id="0">
    <w:p w:rsidR="00B10FF0" w:rsidRDefault="00B1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3CA0"/>
    <w:rsid w:val="00143CA0"/>
    <w:rsid w:val="004D75DD"/>
    <w:rsid w:val="00694259"/>
    <w:rsid w:val="00B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FE717-DA4E-42A9-AA46-0D0CE0F7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rFonts w:ascii="Abadi MT Condensed Light" w:hAnsi="Abadi MT Condensed Light"/>
      <w:b/>
      <w:bCs/>
      <w:color w:val="FF0000"/>
      <w:sz w:val="28"/>
    </w:rPr>
  </w:style>
  <w:style w:type="character" w:customStyle="1" w:styleId="Corpsdetexte2Car">
    <w:name w:val="Corps de texte 2 Car"/>
    <w:rPr>
      <w:rFonts w:ascii="Abadi MT Condensed Light" w:hAnsi="Abadi MT Condensed Light"/>
      <w:b/>
      <w:bCs/>
      <w:color w:val="FF0000"/>
      <w:sz w:val="28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Gymnastique   4è                                                      SOL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Gymnastique   4è                                                      SOL</dc:title>
  <dc:creator>Genevieve Thiebault</dc:creator>
  <cp:lastModifiedBy>Utilisateur</cp:lastModifiedBy>
  <cp:revision>2</cp:revision>
  <cp:lastPrinted>2016-01-11T15:22:00Z</cp:lastPrinted>
  <dcterms:created xsi:type="dcterms:W3CDTF">2019-03-05T13:54:00Z</dcterms:created>
  <dcterms:modified xsi:type="dcterms:W3CDTF">2019-03-05T13:54:00Z</dcterms:modified>
</cp:coreProperties>
</file>